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6953" w14:textId="2F422EDB" w:rsidR="005517F1" w:rsidRPr="003629B6" w:rsidRDefault="003629B6" w:rsidP="0081440C">
      <w:pPr>
        <w:numPr>
          <w:ilvl w:val="12"/>
          <w:numId w:val="0"/>
        </w:numPr>
        <w:tabs>
          <w:tab w:val="right" w:pos="8222"/>
          <w:tab w:val="right" w:pos="963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PATENTS</w:t>
      </w:r>
    </w:p>
    <w:p w14:paraId="7BDE88FD" w14:textId="033D86BD" w:rsidR="005517F1" w:rsidRDefault="005517F1" w:rsidP="005517F1">
      <w:pPr>
        <w:numPr>
          <w:ilvl w:val="12"/>
          <w:numId w:val="0"/>
        </w:numPr>
        <w:tabs>
          <w:tab w:val="right" w:pos="8222"/>
          <w:tab w:val="right" w:pos="9639"/>
        </w:tabs>
        <w:spacing w:line="264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7"/>
        <w:gridCol w:w="2168"/>
      </w:tblGrid>
      <w:tr w:rsidR="003629B6" w:rsidRPr="008610CD" w14:paraId="6C718C03" w14:textId="77777777" w:rsidTr="003629B6">
        <w:trPr>
          <w:trHeight w:val="640"/>
        </w:trPr>
        <w:tc>
          <w:tcPr>
            <w:tcW w:w="3840" w:type="pct"/>
            <w:shd w:val="clear" w:color="auto" w:fill="auto"/>
          </w:tcPr>
          <w:p w14:paraId="233A4B12" w14:textId="5F7981E0" w:rsidR="003629B6" w:rsidRPr="003629B6" w:rsidRDefault="003629B6" w:rsidP="00C70D74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Service Name</w:t>
            </w:r>
          </w:p>
        </w:tc>
        <w:tc>
          <w:tcPr>
            <w:tcW w:w="1160" w:type="pct"/>
            <w:shd w:val="clear" w:color="auto" w:fill="auto"/>
          </w:tcPr>
          <w:p w14:paraId="78583EE3" w14:textId="4B8F932E" w:rsidR="003629B6" w:rsidRPr="003629B6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Fee (USD)</w:t>
            </w:r>
          </w:p>
        </w:tc>
      </w:tr>
      <w:tr w:rsidR="003629B6" w:rsidRPr="00647022" w14:paraId="080901EB" w14:textId="77777777" w:rsidTr="003629B6">
        <w:trPr>
          <w:trHeight w:val="640"/>
        </w:trPr>
        <w:tc>
          <w:tcPr>
            <w:tcW w:w="3840" w:type="pct"/>
            <w:shd w:val="clear" w:color="auto" w:fill="auto"/>
          </w:tcPr>
          <w:p w14:paraId="794192AA" w14:textId="77777777" w:rsidR="003629B6" w:rsidRPr="003629B6" w:rsidRDefault="003629B6" w:rsidP="003629B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29B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Actions at the preparatory stage:</w:t>
            </w:r>
          </w:p>
          <w:p w14:paraId="054538EB" w14:textId="6FB53A62" w:rsidR="003629B6" w:rsidRPr="003629B6" w:rsidRDefault="003629B6" w:rsidP="003629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9B6">
              <w:rPr>
                <w:rFonts w:ascii="Times New Roman" w:hAnsi="Times New Roman"/>
                <w:sz w:val="24"/>
                <w:szCs w:val="24"/>
              </w:rPr>
              <w:t>classification of technical solutions according to the IPC system, selection of bases and/or countries for search, search and assessment of the possibility of patenting technical solutions based on comparison with the identified patented technical solutions.</w:t>
            </w:r>
          </w:p>
          <w:p w14:paraId="5349BC1E" w14:textId="77777777" w:rsidR="003629B6" w:rsidRPr="003629B6" w:rsidRDefault="003629B6" w:rsidP="003629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CD2120E" w14:textId="4EC2B1D9" w:rsidR="003629B6" w:rsidRPr="003629B6" w:rsidRDefault="003629B6" w:rsidP="003629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9B6">
              <w:rPr>
                <w:rFonts w:ascii="Times New Roman" w:hAnsi="Times New Roman"/>
                <w:sz w:val="24"/>
                <w:szCs w:val="24"/>
              </w:rPr>
              <w:t>determination of the prototype and distinctive features of the technical solution and drawing up the claims</w:t>
            </w:r>
          </w:p>
          <w:p w14:paraId="1E2DC1B4" w14:textId="77777777" w:rsidR="003629B6" w:rsidRPr="003629B6" w:rsidRDefault="003629B6" w:rsidP="003629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230A0" w14:textId="40511508" w:rsidR="003629B6" w:rsidRPr="003629B6" w:rsidRDefault="003629B6" w:rsidP="00DC7E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29B6">
              <w:rPr>
                <w:rFonts w:ascii="Times New Roman" w:hAnsi="Times New Roman"/>
                <w:sz w:val="24"/>
                <w:szCs w:val="24"/>
              </w:rPr>
              <w:t>preparation of the description</w:t>
            </w:r>
          </w:p>
          <w:p w14:paraId="0E20AC35" w14:textId="4430C2E9" w:rsidR="003629B6" w:rsidRPr="003629B6" w:rsidRDefault="003629B6" w:rsidP="00647022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60" w:type="pct"/>
            <w:shd w:val="clear" w:color="auto" w:fill="auto"/>
          </w:tcPr>
          <w:p w14:paraId="240CE021" w14:textId="5C54B59A" w:rsidR="003629B6" w:rsidRP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9B6">
              <w:rPr>
                <w:rFonts w:ascii="Times New Roman" w:hAnsi="Times New Roman"/>
                <w:b/>
                <w:bCs/>
                <w:sz w:val="24"/>
                <w:szCs w:val="24"/>
              </w:rPr>
              <w:t>According to the calculation</w:t>
            </w:r>
          </w:p>
          <w:p w14:paraId="7F2270A8" w14:textId="78065EB6" w:rsidR="003629B6" w:rsidRP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6C5458" w14:textId="01EC80ED" w:rsidR="003629B6" w:rsidRP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1AA61D" w14:textId="3E639236" w:rsidR="003629B6" w:rsidRP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ECECC6" w14:textId="6FC371C5" w:rsidR="003629B6" w:rsidRP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989939" w14:textId="77777777" w:rsid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F08C07" w14:textId="50CE2CC6" w:rsidR="003629B6" w:rsidRP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from</w:t>
            </w:r>
            <w:r w:rsidRPr="00362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900**</w:t>
            </w:r>
          </w:p>
          <w:p w14:paraId="32EEA9B6" w14:textId="08F1785F" w:rsidR="003629B6" w:rsidRP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A39267" w14:textId="4834549B" w:rsidR="003629B6" w:rsidRPr="003629B6" w:rsidRDefault="003629B6" w:rsidP="0064702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E5C025" w14:textId="6C7046FD" w:rsidR="003629B6" w:rsidRPr="003629B6" w:rsidRDefault="003629B6" w:rsidP="003629B6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from</w:t>
            </w:r>
            <w:r w:rsidRPr="00362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1600**</w:t>
            </w:r>
          </w:p>
        </w:tc>
      </w:tr>
      <w:tr w:rsidR="003629B6" w:rsidRPr="005D4FCF" w14:paraId="57838132" w14:textId="77777777" w:rsidTr="003629B6">
        <w:trPr>
          <w:trHeight w:val="1235"/>
        </w:trPr>
        <w:tc>
          <w:tcPr>
            <w:tcW w:w="3840" w:type="pct"/>
            <w:shd w:val="clear" w:color="auto" w:fill="auto"/>
          </w:tcPr>
          <w:p w14:paraId="05D07EC8" w14:textId="587687ED" w:rsidR="003636D3" w:rsidRPr="003636D3" w:rsidRDefault="003636D3" w:rsidP="003636D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36D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Actions at the stage of filing application:</w:t>
            </w:r>
          </w:p>
          <w:p w14:paraId="502964A2" w14:textId="77777777" w:rsidR="003636D3" w:rsidRPr="003636D3" w:rsidRDefault="003636D3" w:rsidP="003636D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D3">
              <w:rPr>
                <w:rFonts w:ascii="Times New Roman" w:hAnsi="Times New Roman"/>
                <w:sz w:val="24"/>
                <w:szCs w:val="24"/>
              </w:rPr>
              <w:t>Filing an application for one invention</w:t>
            </w:r>
          </w:p>
          <w:p w14:paraId="73933009" w14:textId="3D198247" w:rsidR="003636D3" w:rsidRPr="00CE17B1" w:rsidRDefault="003636D3" w:rsidP="004A28A7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6D3">
              <w:rPr>
                <w:rFonts w:ascii="Times New Roman" w:hAnsi="Times New Roman"/>
                <w:sz w:val="24"/>
                <w:szCs w:val="24"/>
                <w:lang w:val="ru-RU"/>
              </w:rPr>
              <w:t>Group of inventions</w:t>
            </w:r>
          </w:p>
        </w:tc>
        <w:tc>
          <w:tcPr>
            <w:tcW w:w="1160" w:type="pct"/>
            <w:shd w:val="clear" w:color="auto" w:fill="auto"/>
          </w:tcPr>
          <w:p w14:paraId="723D8FBE" w14:textId="77777777" w:rsidR="003629B6" w:rsidRPr="00771B5C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3EC06F4C" w14:textId="77777777" w:rsidR="003629B6" w:rsidRPr="00771B5C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355D4DEE" w14:textId="46FB01A4" w:rsidR="003629B6" w:rsidRPr="005D4FCF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250</w:t>
            </w:r>
          </w:p>
        </w:tc>
      </w:tr>
      <w:tr w:rsidR="003629B6" w:rsidRPr="008610CD" w14:paraId="6F4358FF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23C99983" w14:textId="211D7741" w:rsidR="003629B6" w:rsidRPr="0081440C" w:rsidRDefault="00CD57C6" w:rsidP="00D464C0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7C6">
              <w:rPr>
                <w:rFonts w:ascii="Times New Roman" w:hAnsi="Times New Roman"/>
                <w:sz w:val="24"/>
                <w:szCs w:val="24"/>
                <w:lang w:val="ru-RU"/>
              </w:rPr>
              <w:t>Claiming convention priority</w:t>
            </w:r>
          </w:p>
        </w:tc>
        <w:tc>
          <w:tcPr>
            <w:tcW w:w="1160" w:type="pct"/>
            <w:shd w:val="clear" w:color="auto" w:fill="auto"/>
          </w:tcPr>
          <w:p w14:paraId="5C2E175E" w14:textId="7316C116" w:rsidR="003629B6" w:rsidRPr="0081440C" w:rsidRDefault="003629B6" w:rsidP="00D464C0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144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29B6" w:rsidRPr="008610CD" w14:paraId="72B8A498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14605BDC" w14:textId="22C24852" w:rsidR="003629B6" w:rsidRPr="0081440C" w:rsidRDefault="00CD57C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7C6">
              <w:rPr>
                <w:rFonts w:ascii="Times New Roman" w:hAnsi="Times New Roman"/>
                <w:sz w:val="24"/>
                <w:szCs w:val="24"/>
                <w:lang w:val="ru-RU"/>
              </w:rPr>
              <w:t>Late submission of materials</w:t>
            </w:r>
          </w:p>
        </w:tc>
        <w:tc>
          <w:tcPr>
            <w:tcW w:w="1160" w:type="pct"/>
            <w:shd w:val="clear" w:color="auto" w:fill="auto"/>
          </w:tcPr>
          <w:p w14:paraId="4D3E8672" w14:textId="04CD6777" w:rsidR="003629B6" w:rsidRPr="0081440C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8144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29B6" w:rsidRPr="008610CD" w14:paraId="343D38E6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27DB6830" w14:textId="0F315B6F" w:rsidR="00CD57C6" w:rsidRPr="00CD57C6" w:rsidRDefault="00CD57C6" w:rsidP="00CD57C6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D57C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Actions at the stage of examination:</w:t>
            </w:r>
          </w:p>
          <w:p w14:paraId="2738BBAD" w14:textId="77777777" w:rsidR="00CD57C6" w:rsidRPr="00CD57C6" w:rsidRDefault="00CD57C6" w:rsidP="00CD57C6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4A534" w14:textId="5B83A373" w:rsidR="00CD57C6" w:rsidRPr="00CD57C6" w:rsidRDefault="00CD57C6" w:rsidP="00CD57C6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C6">
              <w:rPr>
                <w:rFonts w:ascii="Times New Roman" w:hAnsi="Times New Roman"/>
                <w:sz w:val="24"/>
                <w:szCs w:val="24"/>
              </w:rPr>
              <w:t>Submission of a requisition for substantive examination:</w:t>
            </w:r>
          </w:p>
          <w:p w14:paraId="69C28F0F" w14:textId="31079022" w:rsidR="00CD57C6" w:rsidRPr="00CD57C6" w:rsidRDefault="00CD57C6" w:rsidP="00CD57C6">
            <w:pPr>
              <w:pStyle w:val="a3"/>
              <w:numPr>
                <w:ilvl w:val="0"/>
                <w:numId w:val="4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C6">
              <w:rPr>
                <w:rFonts w:ascii="Times New Roman" w:hAnsi="Times New Roman"/>
                <w:sz w:val="24"/>
                <w:szCs w:val="24"/>
              </w:rPr>
              <w:t>for one invention</w:t>
            </w:r>
          </w:p>
          <w:p w14:paraId="0A7E6944" w14:textId="00F4D987" w:rsidR="00CD57C6" w:rsidRPr="00CD57C6" w:rsidRDefault="00CD57C6" w:rsidP="00CD57C6">
            <w:pPr>
              <w:pStyle w:val="a3"/>
              <w:numPr>
                <w:ilvl w:val="0"/>
                <w:numId w:val="4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C6">
              <w:rPr>
                <w:rFonts w:ascii="Times New Roman" w:hAnsi="Times New Roman"/>
                <w:sz w:val="24"/>
                <w:szCs w:val="24"/>
              </w:rPr>
              <w:t>for each additional primary claim</w:t>
            </w:r>
          </w:p>
          <w:p w14:paraId="7C55C2BA" w14:textId="6371CC06" w:rsidR="003629B6" w:rsidRPr="00CD57C6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14:paraId="71DD57FE" w14:textId="77777777" w:rsidR="003629B6" w:rsidRPr="00CD57C6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5385A81A" w14:textId="77777777" w:rsidR="003629B6" w:rsidRPr="00CD57C6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498EDEF6" w14:textId="77777777" w:rsidR="003629B6" w:rsidRPr="00CD57C6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090C6454" w14:textId="77777777" w:rsidR="003629B6" w:rsidRPr="005D4FCF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FCF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  <w:p w14:paraId="3B719FA4" w14:textId="77777777" w:rsidR="003629B6" w:rsidRPr="00771B5C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D4F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14:paraId="1106281A" w14:textId="5194064B" w:rsidR="003629B6" w:rsidRPr="00771B5C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629B6" w:rsidRPr="008610CD" w14:paraId="5B085972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2BBCA606" w14:textId="4D375619" w:rsidR="003629B6" w:rsidRPr="004A28A7" w:rsidRDefault="004A28A7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A7">
              <w:rPr>
                <w:rFonts w:ascii="Times New Roman" w:hAnsi="Times New Roman"/>
                <w:sz w:val="24"/>
                <w:szCs w:val="24"/>
              </w:rPr>
              <w:t>Amendments to an application</w:t>
            </w:r>
          </w:p>
        </w:tc>
        <w:tc>
          <w:tcPr>
            <w:tcW w:w="1160" w:type="pct"/>
            <w:shd w:val="clear" w:color="auto" w:fill="auto"/>
          </w:tcPr>
          <w:p w14:paraId="6EFF8118" w14:textId="2EA6C99E" w:rsidR="003629B6" w:rsidRPr="00771B5C" w:rsidRDefault="004A28A7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  <w:r w:rsidR="003629B6" w:rsidRPr="005D4F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629B6" w:rsidRPr="005D4FCF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3629B6" w:rsidRPr="008610CD" w14:paraId="55A8A2F1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7B5C3630" w14:textId="487984F3" w:rsidR="004A28A7" w:rsidRPr="004A28A7" w:rsidRDefault="004A28A7" w:rsidP="004A28A7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A7">
              <w:rPr>
                <w:rFonts w:ascii="Times New Roman" w:hAnsi="Times New Roman"/>
                <w:sz w:val="24"/>
                <w:szCs w:val="24"/>
              </w:rPr>
              <w:t xml:space="preserve">Introduction of additional </w:t>
            </w:r>
            <w:r>
              <w:rPr>
                <w:rFonts w:ascii="Times New Roman" w:hAnsi="Times New Roman"/>
                <w:sz w:val="24"/>
                <w:szCs w:val="24"/>
              </w:rPr>
              <w:t>claims</w:t>
            </w:r>
            <w:r w:rsidRPr="004A28A7">
              <w:rPr>
                <w:rFonts w:ascii="Times New Roman" w:hAnsi="Times New Roman"/>
                <w:sz w:val="24"/>
                <w:szCs w:val="24"/>
              </w:rPr>
              <w:t xml:space="preserve"> into the formula that were not included earlier</w:t>
            </w:r>
          </w:p>
          <w:p w14:paraId="1B97B8DD" w14:textId="3D03F39C" w:rsidR="004A28A7" w:rsidRPr="004A28A7" w:rsidRDefault="004A28A7" w:rsidP="004A28A7">
            <w:pPr>
              <w:pStyle w:val="a3"/>
              <w:numPr>
                <w:ilvl w:val="0"/>
                <w:numId w:val="5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A7">
              <w:rPr>
                <w:rFonts w:ascii="Times New Roman" w:hAnsi="Times New Roman"/>
                <w:sz w:val="24"/>
                <w:szCs w:val="24"/>
              </w:rPr>
              <w:t>for each new claim before the submission of the application for examination</w:t>
            </w:r>
          </w:p>
          <w:p w14:paraId="12140AFA" w14:textId="793ADB2E" w:rsidR="004A28A7" w:rsidRPr="004A28A7" w:rsidRDefault="004A28A7" w:rsidP="004A28A7">
            <w:pPr>
              <w:pStyle w:val="a3"/>
              <w:numPr>
                <w:ilvl w:val="0"/>
                <w:numId w:val="5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A7">
              <w:rPr>
                <w:rFonts w:ascii="Times New Roman" w:hAnsi="Times New Roman"/>
                <w:sz w:val="24"/>
                <w:szCs w:val="24"/>
              </w:rPr>
              <w:t>for each new primary claim after the submission of the application for examination</w:t>
            </w:r>
          </w:p>
          <w:p w14:paraId="7C0AD747" w14:textId="45FF6A41" w:rsidR="003629B6" w:rsidRPr="004A28A7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14:paraId="550A8956" w14:textId="77777777" w:rsidR="003629B6" w:rsidRPr="004A28A7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1043812F" w14:textId="77777777" w:rsidR="003629B6" w:rsidRPr="004A28A7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08BFB2DB" w14:textId="77777777" w:rsidR="003629B6" w:rsidRPr="005D4FCF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FCF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14:paraId="3D3D39AD" w14:textId="77777777" w:rsidR="003629B6" w:rsidRPr="005D4FCF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A6B93" w14:textId="77777777" w:rsidR="003629B6" w:rsidRPr="005D4FCF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FCF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14:paraId="280EAA51" w14:textId="1673FD20" w:rsidR="003629B6" w:rsidRPr="00771B5C" w:rsidRDefault="003629B6" w:rsidP="00D65DD2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629B6" w:rsidRPr="008610CD" w14:paraId="25C8F65B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2FFAC782" w14:textId="77777777" w:rsidR="004A28A7" w:rsidRPr="004A28A7" w:rsidRDefault="004A28A7" w:rsidP="004A28A7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A7">
              <w:rPr>
                <w:rFonts w:ascii="Times New Roman" w:hAnsi="Times New Roman"/>
                <w:sz w:val="24"/>
                <w:szCs w:val="24"/>
              </w:rPr>
              <w:t>Extension of the deadline for submitting a response to a request (for each month)</w:t>
            </w:r>
          </w:p>
          <w:p w14:paraId="42C48CF6" w14:textId="77777777" w:rsidR="004A28A7" w:rsidRPr="004A28A7" w:rsidRDefault="004A28A7" w:rsidP="004A28A7">
            <w:pPr>
              <w:pStyle w:val="a3"/>
              <w:numPr>
                <w:ilvl w:val="0"/>
                <w:numId w:val="6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A7">
              <w:rPr>
                <w:rFonts w:ascii="Times New Roman" w:hAnsi="Times New Roman"/>
                <w:sz w:val="24"/>
                <w:szCs w:val="24"/>
              </w:rPr>
              <w:t>up to 3 months</w:t>
            </w:r>
          </w:p>
          <w:p w14:paraId="09607ED4" w14:textId="47AB4C7C" w:rsidR="004A28A7" w:rsidRPr="004A28A7" w:rsidRDefault="004A28A7" w:rsidP="004A28A7">
            <w:pPr>
              <w:pStyle w:val="a3"/>
              <w:numPr>
                <w:ilvl w:val="0"/>
                <w:numId w:val="6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A7">
              <w:rPr>
                <w:rFonts w:ascii="Times New Roman" w:hAnsi="Times New Roman"/>
                <w:sz w:val="24"/>
                <w:szCs w:val="24"/>
              </w:rPr>
              <w:t>up to 6 months</w:t>
            </w:r>
          </w:p>
          <w:p w14:paraId="76D3F0A8" w14:textId="55EE4D1A" w:rsidR="004A28A7" w:rsidRPr="004A28A7" w:rsidRDefault="004A28A7" w:rsidP="004A28A7">
            <w:pPr>
              <w:pStyle w:val="a3"/>
              <w:numPr>
                <w:ilvl w:val="0"/>
                <w:numId w:val="6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8A7">
              <w:rPr>
                <w:rFonts w:ascii="Times New Roman" w:hAnsi="Times New Roman"/>
                <w:sz w:val="24"/>
                <w:szCs w:val="24"/>
                <w:lang w:val="ru-RU"/>
              </w:rPr>
              <w:t>over 6 months</w:t>
            </w:r>
          </w:p>
          <w:p w14:paraId="150ECFBC" w14:textId="38B79B77" w:rsidR="004A28A7" w:rsidRPr="008610CD" w:rsidRDefault="004A28A7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shd w:val="clear" w:color="auto" w:fill="auto"/>
          </w:tcPr>
          <w:p w14:paraId="688897A6" w14:textId="77777777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57EF891" w14:textId="77777777" w:rsidR="004A28A7" w:rsidRDefault="004A28A7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B2E99A3" w14:textId="10C6CBA3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3629B6" w:rsidRPr="008610CD" w14:paraId="3A3BC5B8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299FC95E" w14:textId="6BCB98F7" w:rsidR="003629B6" w:rsidRPr="004A28A7" w:rsidRDefault="004A28A7" w:rsidP="0081440C">
            <w:pPr>
              <w:jc w:val="both"/>
              <w:rPr>
                <w:sz w:val="24"/>
                <w:szCs w:val="24"/>
              </w:rPr>
            </w:pPr>
            <w:r w:rsidRPr="004A28A7">
              <w:rPr>
                <w:sz w:val="24"/>
                <w:szCs w:val="24"/>
              </w:rPr>
              <w:t>Converting an Invention Application into a Utility Model Application</w:t>
            </w:r>
          </w:p>
        </w:tc>
        <w:tc>
          <w:tcPr>
            <w:tcW w:w="1160" w:type="pct"/>
            <w:shd w:val="clear" w:color="auto" w:fill="auto"/>
          </w:tcPr>
          <w:p w14:paraId="3DA691FF" w14:textId="77777777" w:rsidR="003629B6" w:rsidRPr="0081440C" w:rsidRDefault="003629B6" w:rsidP="00DF7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81440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3629B6" w:rsidRPr="00F757C0" w14:paraId="04ACB6BD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221CF4C5" w14:textId="52E9E590" w:rsidR="003629B6" w:rsidRPr="004A28A7" w:rsidRDefault="004A28A7" w:rsidP="0081440C">
            <w:pPr>
              <w:jc w:val="both"/>
              <w:rPr>
                <w:sz w:val="24"/>
                <w:szCs w:val="24"/>
              </w:rPr>
            </w:pPr>
            <w:r w:rsidRPr="004A28A7">
              <w:rPr>
                <w:sz w:val="24"/>
                <w:szCs w:val="24"/>
              </w:rPr>
              <w:t>Preparation and submission of a response to a request for substantive examination</w:t>
            </w:r>
          </w:p>
        </w:tc>
        <w:tc>
          <w:tcPr>
            <w:tcW w:w="1160" w:type="pct"/>
            <w:shd w:val="clear" w:color="auto" w:fill="auto"/>
          </w:tcPr>
          <w:p w14:paraId="73B7B549" w14:textId="77777777" w:rsidR="003629B6" w:rsidRPr="004A28A7" w:rsidRDefault="003629B6" w:rsidP="00DF7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B29FE3" w14:textId="6B24B99C" w:rsidR="003629B6" w:rsidRPr="0081440C" w:rsidRDefault="004A28A7" w:rsidP="00DF7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  <w:r w:rsidR="003629B6" w:rsidRPr="00814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300</w:t>
            </w:r>
          </w:p>
        </w:tc>
      </w:tr>
      <w:tr w:rsidR="003629B6" w:rsidRPr="00F757C0" w14:paraId="6E9DDCC7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70EB1A05" w14:textId="3E771C17" w:rsidR="0069752A" w:rsidRPr="0069752A" w:rsidRDefault="0069752A" w:rsidP="0081440C">
            <w:pPr>
              <w:jc w:val="both"/>
              <w:rPr>
                <w:sz w:val="24"/>
                <w:szCs w:val="24"/>
              </w:rPr>
            </w:pPr>
            <w:r w:rsidRPr="0069752A">
              <w:rPr>
                <w:sz w:val="24"/>
                <w:szCs w:val="24"/>
              </w:rPr>
              <w:t>Submission of a request for publication of an application earlier than 18 months</w:t>
            </w:r>
          </w:p>
        </w:tc>
        <w:tc>
          <w:tcPr>
            <w:tcW w:w="1160" w:type="pct"/>
            <w:shd w:val="clear" w:color="auto" w:fill="auto"/>
          </w:tcPr>
          <w:p w14:paraId="161CEC31" w14:textId="77777777" w:rsidR="003629B6" w:rsidRPr="0081440C" w:rsidRDefault="003629B6" w:rsidP="00DF7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4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</w:tr>
      <w:tr w:rsidR="003629B6" w:rsidRPr="00F757C0" w14:paraId="7B496D74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392BBB59" w14:textId="4A28109A" w:rsidR="0069752A" w:rsidRPr="0069752A" w:rsidRDefault="0069752A" w:rsidP="0081440C">
            <w:pPr>
              <w:jc w:val="both"/>
              <w:rPr>
                <w:sz w:val="24"/>
                <w:szCs w:val="24"/>
              </w:rPr>
            </w:pPr>
            <w:r w:rsidRPr="0069752A">
              <w:rPr>
                <w:sz w:val="24"/>
                <w:szCs w:val="24"/>
              </w:rPr>
              <w:t xml:space="preserve">Submission of a </w:t>
            </w:r>
            <w:r w:rsidRPr="00CD57C6">
              <w:rPr>
                <w:rFonts w:ascii="Times New Roman" w:hAnsi="Times New Roman"/>
                <w:sz w:val="24"/>
                <w:szCs w:val="24"/>
              </w:rPr>
              <w:t>requisition</w:t>
            </w:r>
            <w:r w:rsidRPr="0069752A">
              <w:rPr>
                <w:sz w:val="24"/>
                <w:szCs w:val="24"/>
              </w:rPr>
              <w:t xml:space="preserve"> for reexamination of an application</w:t>
            </w:r>
          </w:p>
        </w:tc>
        <w:tc>
          <w:tcPr>
            <w:tcW w:w="1160" w:type="pct"/>
            <w:shd w:val="clear" w:color="auto" w:fill="auto"/>
          </w:tcPr>
          <w:p w14:paraId="0907620E" w14:textId="77777777" w:rsidR="003629B6" w:rsidRPr="0081440C" w:rsidRDefault="003629B6" w:rsidP="00DF7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4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400</w:t>
            </w:r>
          </w:p>
        </w:tc>
      </w:tr>
      <w:tr w:rsidR="003629B6" w:rsidRPr="00F757C0" w14:paraId="2AD9C942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4AF8E816" w14:textId="55A12E09" w:rsidR="0069752A" w:rsidRPr="0069752A" w:rsidRDefault="0069752A" w:rsidP="0081440C">
            <w:pPr>
              <w:jc w:val="both"/>
              <w:rPr>
                <w:sz w:val="24"/>
                <w:szCs w:val="24"/>
              </w:rPr>
            </w:pPr>
            <w:r w:rsidRPr="0069752A">
              <w:rPr>
                <w:sz w:val="24"/>
                <w:szCs w:val="24"/>
              </w:rPr>
              <w:lastRenderedPageBreak/>
              <w:t>Submission of an application for the restoration of the missed time limit</w:t>
            </w:r>
          </w:p>
        </w:tc>
        <w:tc>
          <w:tcPr>
            <w:tcW w:w="1160" w:type="pct"/>
            <w:shd w:val="clear" w:color="auto" w:fill="auto"/>
          </w:tcPr>
          <w:p w14:paraId="38DA541E" w14:textId="77777777" w:rsidR="003629B6" w:rsidRPr="0081440C" w:rsidRDefault="003629B6" w:rsidP="00DF7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44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3629B6" w:rsidRPr="008610CD" w14:paraId="36C6E1B3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000AB1F6" w14:textId="0D6B0204" w:rsidR="0069752A" w:rsidRPr="0069752A" w:rsidRDefault="0069752A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2A">
              <w:rPr>
                <w:rFonts w:ascii="Times New Roman" w:hAnsi="Times New Roman"/>
                <w:sz w:val="24"/>
                <w:szCs w:val="24"/>
              </w:rPr>
              <w:t>Complaint to the Board of Appeal against the decision of the examination</w:t>
            </w:r>
          </w:p>
        </w:tc>
        <w:tc>
          <w:tcPr>
            <w:tcW w:w="1160" w:type="pct"/>
            <w:shd w:val="clear" w:color="auto" w:fill="auto"/>
          </w:tcPr>
          <w:p w14:paraId="5327BE93" w14:textId="3BFD9255" w:rsidR="003629B6" w:rsidRPr="0081440C" w:rsidRDefault="0069752A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from </w:t>
            </w:r>
            <w:r w:rsidR="003629B6" w:rsidRPr="0081440C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</w:tr>
      <w:tr w:rsidR="003629B6" w:rsidRPr="008610CD" w14:paraId="09632855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523F073F" w14:textId="77777777" w:rsidR="00721315" w:rsidRPr="00721315" w:rsidRDefault="00721315" w:rsidP="00721315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213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Actions at the stage of registration and issuance of a patent:</w:t>
            </w:r>
          </w:p>
          <w:p w14:paraId="5705E4A3" w14:textId="0888C526" w:rsidR="00721315" w:rsidRPr="00721315" w:rsidRDefault="00721315" w:rsidP="00721315">
            <w:pPr>
              <w:pStyle w:val="a3"/>
              <w:numPr>
                <w:ilvl w:val="0"/>
                <w:numId w:val="7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reception, verification of data in the decision, control of the deadline for payment of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patent</w:t>
            </w:r>
            <w:r w:rsidRPr="00721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fees</w:t>
            </w:r>
          </w:p>
          <w:p w14:paraId="7D8E0601" w14:textId="7E20D9F1" w:rsidR="0069752A" w:rsidRPr="00721315" w:rsidRDefault="00721315" w:rsidP="00721315">
            <w:pPr>
              <w:pStyle w:val="a3"/>
              <w:numPr>
                <w:ilvl w:val="0"/>
                <w:numId w:val="7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submission of documents to the </w:t>
            </w:r>
            <w:r w:rsidRPr="00721315">
              <w:rPr>
                <w:rFonts w:ascii="Times New Roman" w:hAnsi="Times New Roman"/>
                <w:color w:val="000000"/>
                <w:sz w:val="24"/>
                <w:szCs w:val="24"/>
              </w:rPr>
              <w:t>patent office</w:t>
            </w:r>
            <w:r w:rsidRPr="00721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registration and issuance of a patent</w:t>
            </w:r>
          </w:p>
          <w:p w14:paraId="58C300CE" w14:textId="46A9DCF2" w:rsidR="0069752A" w:rsidRPr="00721315" w:rsidRDefault="0069752A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14:paraId="687A1887" w14:textId="77777777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  <w:p w14:paraId="2F0BE011" w14:textId="77777777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59FAAAA" w14:textId="77777777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</w:tr>
      <w:tr w:rsidR="003629B6" w:rsidRPr="00AF35A3" w14:paraId="136F7DA2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307E2B7A" w14:textId="7F764165" w:rsidR="00AF35A3" w:rsidRPr="00AF35A3" w:rsidRDefault="00AF35A3" w:rsidP="00AF35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F35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</w:t>
            </w:r>
            <w:r w:rsidRPr="00AF35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eeping a patent</w:t>
            </w:r>
            <w:r w:rsidRPr="00AF35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F35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in </w:t>
            </w:r>
            <w:r w:rsidRPr="00AF35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f</w:t>
            </w:r>
            <w:r w:rsidRPr="00AF35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orce</w:t>
            </w:r>
            <w:r w:rsidRPr="00AF35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267FBF8B" w14:textId="26F56A23" w:rsidR="00AF35A3" w:rsidRPr="00AF35A3" w:rsidRDefault="00AF35A3" w:rsidP="00AF35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5A3">
              <w:rPr>
                <w:rFonts w:ascii="Times New Roman" w:hAnsi="Times New Roman"/>
                <w:sz w:val="24"/>
                <w:szCs w:val="24"/>
              </w:rPr>
              <w:t>Years: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BE8220E" w14:textId="77777777" w:rsidR="003629B6" w:rsidRPr="00AF35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9B6" w:rsidRPr="00213AFB" w14:paraId="69F49D3C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37335DC9" w14:textId="657565D9" w:rsidR="003629B6" w:rsidRPr="008610CD" w:rsidRDefault="00AF35A3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 to</w:t>
            </w:r>
            <w:r w:rsidR="003629B6" w:rsidRPr="00861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="003629B6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1160" w:type="pct"/>
            <w:shd w:val="clear" w:color="auto" w:fill="auto"/>
          </w:tcPr>
          <w:p w14:paraId="7CD3F1EA" w14:textId="5A716BC4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DF70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29B6" w:rsidRPr="00213AFB" w14:paraId="2EDEE365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6840F11E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1160" w:type="pct"/>
            <w:shd w:val="clear" w:color="auto" w:fill="auto"/>
          </w:tcPr>
          <w:p w14:paraId="23BD43CD" w14:textId="50EFFACA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5A8D82DC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37C65DF4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0CD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160" w:type="pct"/>
            <w:shd w:val="clear" w:color="auto" w:fill="auto"/>
          </w:tcPr>
          <w:p w14:paraId="6F318A24" w14:textId="1FA45A61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DF70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29B6" w:rsidRPr="00213AFB" w14:paraId="453C2CB6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01E20E76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0CD"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1160" w:type="pct"/>
            <w:shd w:val="clear" w:color="auto" w:fill="auto"/>
          </w:tcPr>
          <w:p w14:paraId="4A62A40C" w14:textId="5679D13C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60B2E8EA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308C1F7B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0CD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1160" w:type="pct"/>
            <w:shd w:val="clear" w:color="auto" w:fill="auto"/>
          </w:tcPr>
          <w:p w14:paraId="4832D219" w14:textId="73D973EB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116FD2E4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4A9E3F0F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0CD"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1160" w:type="pct"/>
            <w:shd w:val="clear" w:color="auto" w:fill="auto"/>
          </w:tcPr>
          <w:p w14:paraId="1B511A6F" w14:textId="6F92E93C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43166AAC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09FA4202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0CD"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160" w:type="pct"/>
            <w:shd w:val="clear" w:color="auto" w:fill="auto"/>
          </w:tcPr>
          <w:p w14:paraId="3389A89D" w14:textId="1A86E67F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14E63E6F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4E0727F1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0CD"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1160" w:type="pct"/>
            <w:shd w:val="clear" w:color="auto" w:fill="auto"/>
          </w:tcPr>
          <w:p w14:paraId="6753CCD7" w14:textId="3073A5BA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66354472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5FF5D222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0CD">
              <w:rPr>
                <w:rFonts w:ascii="Times New Roman" w:hAnsi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1160" w:type="pct"/>
            <w:shd w:val="clear" w:color="auto" w:fill="auto"/>
          </w:tcPr>
          <w:p w14:paraId="1E9C1DF0" w14:textId="08F5E719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00895525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248FB576" w14:textId="77777777" w:rsidR="003629B6" w:rsidRPr="008610CD" w:rsidRDefault="003629B6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0CD">
              <w:rPr>
                <w:rFonts w:ascii="Times New Roman" w:hAnsi="Times New Roman"/>
                <w:sz w:val="24"/>
                <w:szCs w:val="24"/>
                <w:lang w:val="ru-RU"/>
              </w:rPr>
              <w:t>21-25</w:t>
            </w:r>
          </w:p>
        </w:tc>
        <w:tc>
          <w:tcPr>
            <w:tcW w:w="1160" w:type="pct"/>
            <w:shd w:val="clear" w:color="auto" w:fill="auto"/>
          </w:tcPr>
          <w:p w14:paraId="55783B57" w14:textId="50823327" w:rsidR="003629B6" w:rsidRPr="00DF70A3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DF70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7E1D7774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2F942C6E" w14:textId="53EC3D65" w:rsidR="00961015" w:rsidRPr="00961015" w:rsidRDefault="006F5F92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F92">
              <w:rPr>
                <w:rFonts w:ascii="Times New Roman" w:hAnsi="Times New Roman"/>
                <w:sz w:val="24"/>
                <w:szCs w:val="24"/>
              </w:rPr>
              <w:t xml:space="preserve">Submission of a </w:t>
            </w:r>
            <w:r w:rsidR="00633CD8">
              <w:rPr>
                <w:rFonts w:ascii="Times New Roman" w:hAnsi="Times New Roman"/>
                <w:sz w:val="24"/>
                <w:szCs w:val="24"/>
              </w:rPr>
              <w:t>claim</w:t>
            </w:r>
            <w:r w:rsidRPr="006F5F92">
              <w:rPr>
                <w:rFonts w:ascii="Times New Roman" w:hAnsi="Times New Roman"/>
                <w:sz w:val="24"/>
                <w:szCs w:val="24"/>
              </w:rPr>
              <w:t xml:space="preserve"> to extend the validity of the patent for 21-25 years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8340129" w14:textId="7E82661A" w:rsidR="003629B6" w:rsidRPr="002E1C67" w:rsidRDefault="006F5F92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  <w:r w:rsidR="003629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629B6"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3629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3629B6"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7169CD01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4B7C9D31" w14:textId="36DB5E73" w:rsidR="003629B6" w:rsidRPr="00633CD8" w:rsidRDefault="00633CD8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D8">
              <w:rPr>
                <w:rFonts w:ascii="Times New Roman" w:hAnsi="Times New Roman"/>
                <w:sz w:val="24"/>
                <w:szCs w:val="24"/>
              </w:rPr>
              <w:t xml:space="preserve">Late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fee </w:t>
            </w:r>
            <w:r w:rsidRPr="00633CD8">
              <w:rPr>
                <w:rFonts w:ascii="Times New Roman" w:hAnsi="Times New Roman"/>
                <w:sz w:val="24"/>
                <w:szCs w:val="24"/>
              </w:rPr>
              <w:t>payment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1BED7CD" w14:textId="2A6EAD3E" w:rsidR="003629B6" w:rsidRPr="002E1C67" w:rsidRDefault="00633CD8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629B6" w:rsidRPr="00213AFB" w14:paraId="70605B10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02EA9109" w14:textId="35570940" w:rsidR="003629B6" w:rsidRPr="00633CD8" w:rsidRDefault="00633CD8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CD8">
              <w:rPr>
                <w:rFonts w:ascii="Times New Roman" w:hAnsi="Times New Roman"/>
                <w:sz w:val="24"/>
                <w:szCs w:val="24"/>
              </w:rPr>
              <w:t xml:space="preserve">Filing a </w:t>
            </w:r>
            <w:r>
              <w:rPr>
                <w:rFonts w:ascii="Times New Roman" w:hAnsi="Times New Roman"/>
                <w:sz w:val="24"/>
                <w:szCs w:val="24"/>
              </w:rPr>
              <w:t>claim</w:t>
            </w:r>
            <w:r w:rsidRPr="00633CD8">
              <w:rPr>
                <w:rFonts w:ascii="Times New Roman" w:hAnsi="Times New Roman"/>
                <w:sz w:val="24"/>
                <w:szCs w:val="24"/>
              </w:rPr>
              <w:t xml:space="preserve"> for the restoration of the validity of a patent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8AF83CF" w14:textId="6084F737" w:rsidR="003629B6" w:rsidRPr="002E1C67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4135B9" w:rsidRPr="003075E2" w14:paraId="789620DB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66E46D3D" w14:textId="5C0DACA0" w:rsidR="004135B9" w:rsidRPr="004135B9" w:rsidRDefault="004135B9" w:rsidP="004135B9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35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Actions with a patent: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43FA47C" w14:textId="77777777" w:rsidR="004135B9" w:rsidRPr="004135B9" w:rsidRDefault="004135B9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5B9" w:rsidRPr="003075E2" w14:paraId="17BE3E24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04F28F05" w14:textId="7B9FF2CD" w:rsidR="004135B9" w:rsidRPr="004135B9" w:rsidRDefault="004135B9" w:rsidP="004135B9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B9">
              <w:rPr>
                <w:rFonts w:ascii="Times New Roman" w:hAnsi="Times New Roman"/>
                <w:bCs/>
                <w:sz w:val="24"/>
                <w:szCs w:val="24"/>
              </w:rPr>
              <w:t xml:space="preserve">Making changes to the patent information in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state </w:t>
            </w:r>
            <w:r w:rsidRPr="004135B9">
              <w:rPr>
                <w:rFonts w:ascii="Times New Roman" w:hAnsi="Times New Roman"/>
                <w:bCs/>
                <w:sz w:val="24"/>
                <w:szCs w:val="24"/>
              </w:rPr>
              <w:t>register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865781F" w14:textId="432D2AD1" w:rsidR="004135B9" w:rsidRPr="004135B9" w:rsidRDefault="004135B9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</w:tr>
      <w:tr w:rsidR="003629B6" w:rsidRPr="003075E2" w14:paraId="527F90DB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2B46DEDE" w14:textId="6A20D3C2" w:rsidR="003629B6" w:rsidRPr="004135B9" w:rsidRDefault="004135B9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35B9">
              <w:rPr>
                <w:rFonts w:ascii="Times New Roman" w:hAnsi="Times New Roman"/>
                <w:color w:val="000000"/>
                <w:sz w:val="24"/>
                <w:szCs w:val="24"/>
              </w:rPr>
              <w:t>Drawing up a license agreement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0608949" w14:textId="64C0DEB9" w:rsidR="003629B6" w:rsidRPr="002E1C67" w:rsidRDefault="004135B9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  <w:r w:rsidR="003629B6"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500</w:t>
            </w:r>
          </w:p>
        </w:tc>
      </w:tr>
      <w:tr w:rsidR="003629B6" w:rsidRPr="008610CD" w14:paraId="0B374732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02E50B83" w14:textId="745A515D" w:rsidR="003629B6" w:rsidRPr="00EB4BF2" w:rsidRDefault="00EB4BF2" w:rsidP="0081440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BF2">
              <w:rPr>
                <w:rFonts w:ascii="Times New Roman" w:hAnsi="Times New Roman"/>
                <w:color w:val="000000"/>
                <w:sz w:val="24"/>
                <w:szCs w:val="24"/>
              </w:rPr>
              <w:t>Drawing up an assignment</w:t>
            </w:r>
            <w:r w:rsidRPr="00EB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4BF2">
              <w:rPr>
                <w:rFonts w:ascii="Times New Roman" w:hAnsi="Times New Roman"/>
                <w:color w:val="000000"/>
                <w:sz w:val="24"/>
                <w:szCs w:val="24"/>
              </w:rPr>
              <w:t>agreement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5752C74" w14:textId="77777777" w:rsidR="003629B6" w:rsidRPr="002E1C67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250</w:t>
            </w:r>
          </w:p>
        </w:tc>
      </w:tr>
      <w:tr w:rsidR="003629B6" w:rsidRPr="008610CD" w14:paraId="56561708" w14:textId="77777777" w:rsidTr="003629B6">
        <w:trPr>
          <w:trHeight w:val="397"/>
        </w:trPr>
        <w:tc>
          <w:tcPr>
            <w:tcW w:w="3840" w:type="pct"/>
            <w:shd w:val="clear" w:color="auto" w:fill="auto"/>
            <w:vAlign w:val="center"/>
          </w:tcPr>
          <w:p w14:paraId="178A76DF" w14:textId="77777777" w:rsidR="00442C3C" w:rsidRPr="00442C3C" w:rsidRDefault="00442C3C" w:rsidP="00442C3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C">
              <w:rPr>
                <w:rFonts w:ascii="Times New Roman" w:hAnsi="Times New Roman"/>
                <w:sz w:val="24"/>
                <w:szCs w:val="24"/>
              </w:rPr>
              <w:t>Registration of an assignment agreement or license agreement (for each patent)</w:t>
            </w:r>
          </w:p>
          <w:p w14:paraId="300481D1" w14:textId="1AC52CD1" w:rsidR="00442C3C" w:rsidRPr="00442C3C" w:rsidRDefault="00442C3C" w:rsidP="00442C3C">
            <w:pPr>
              <w:pStyle w:val="a3"/>
              <w:numPr>
                <w:ilvl w:val="0"/>
                <w:numId w:val="8"/>
              </w:numPr>
              <w:tabs>
                <w:tab w:val="right" w:pos="8222"/>
                <w:tab w:val="righ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3C">
              <w:rPr>
                <w:rFonts w:ascii="Times New Roman" w:hAnsi="Times New Roman"/>
                <w:sz w:val="24"/>
                <w:szCs w:val="24"/>
              </w:rPr>
              <w:t>for each additional patent included in the agreement</w:t>
            </w:r>
          </w:p>
          <w:p w14:paraId="059EC7C2" w14:textId="201A6795" w:rsidR="00442C3C" w:rsidRPr="00442C3C" w:rsidRDefault="00442C3C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14:paraId="3FEDFA3D" w14:textId="77777777" w:rsidR="003629B6" w:rsidRPr="002E1C67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210</w:t>
            </w:r>
          </w:p>
          <w:p w14:paraId="27A5D6BF" w14:textId="77777777" w:rsidR="003629B6" w:rsidRPr="002E1C67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02C1609" w14:textId="77777777" w:rsidR="003629B6" w:rsidRPr="002E1C67" w:rsidRDefault="003629B6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3629B6" w:rsidRPr="00DF70A3" w14:paraId="194FE626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3FBE7DD9" w14:textId="06A3E7DB" w:rsidR="003629B6" w:rsidRPr="005723D2" w:rsidRDefault="005723D2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723D2">
              <w:rPr>
                <w:rFonts w:ascii="Times New Roman" w:hAnsi="Times New Roman"/>
                <w:sz w:val="24"/>
                <w:szCs w:val="24"/>
                <w:lang w:val="ru-RU"/>
              </w:rPr>
              <w:t>tatement of opposition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A910A96" w14:textId="4E4B40A6" w:rsidR="003629B6" w:rsidRPr="002E1C67" w:rsidRDefault="005723D2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  <w:r w:rsidR="003629B6"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1400</w:t>
            </w:r>
          </w:p>
        </w:tc>
      </w:tr>
      <w:tr w:rsidR="003629B6" w:rsidRPr="00DF70A3" w14:paraId="4C22E564" w14:textId="77777777" w:rsidTr="003629B6">
        <w:trPr>
          <w:trHeight w:val="397"/>
        </w:trPr>
        <w:tc>
          <w:tcPr>
            <w:tcW w:w="3840" w:type="pct"/>
            <w:shd w:val="clear" w:color="auto" w:fill="auto"/>
          </w:tcPr>
          <w:p w14:paraId="293D087D" w14:textId="600C2C92" w:rsidR="005723D2" w:rsidRPr="005723D2" w:rsidRDefault="005723D2" w:rsidP="0081440C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3D2">
              <w:rPr>
                <w:rFonts w:ascii="Times New Roman" w:hAnsi="Times New Roman"/>
                <w:sz w:val="24"/>
                <w:szCs w:val="24"/>
              </w:rPr>
              <w:t xml:space="preserve">Revocation of 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723D2">
              <w:rPr>
                <w:rFonts w:ascii="Times New Roman" w:hAnsi="Times New Roman"/>
                <w:sz w:val="24"/>
                <w:szCs w:val="24"/>
              </w:rPr>
              <w:t>tatement of opposition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8DAC777" w14:textId="31A63F82" w:rsidR="003629B6" w:rsidRPr="002E1C67" w:rsidRDefault="005723D2" w:rsidP="00DF70A3">
            <w:pPr>
              <w:numPr>
                <w:ilvl w:val="12"/>
                <w:numId w:val="0"/>
              </w:numPr>
              <w:tabs>
                <w:tab w:val="right" w:pos="8222"/>
                <w:tab w:val="right" w:pos="9639"/>
              </w:tabs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rom</w:t>
            </w:r>
            <w:r w:rsidR="003629B6" w:rsidRPr="002E1C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1000</w:t>
            </w:r>
          </w:p>
        </w:tc>
      </w:tr>
    </w:tbl>
    <w:p w14:paraId="71C6F9E7" w14:textId="77777777" w:rsidR="00261788" w:rsidRPr="008610CD" w:rsidRDefault="00261788" w:rsidP="00261788">
      <w:pPr>
        <w:numPr>
          <w:ilvl w:val="12"/>
          <w:numId w:val="0"/>
        </w:numPr>
        <w:tabs>
          <w:tab w:val="right" w:pos="8222"/>
          <w:tab w:val="right" w:pos="9639"/>
        </w:tabs>
        <w:spacing w:line="264" w:lineRule="auto"/>
        <w:rPr>
          <w:rFonts w:ascii="Times New Roman" w:hAnsi="Times New Roman"/>
          <w:b/>
          <w:sz w:val="18"/>
          <w:lang w:val="ru-RU"/>
        </w:rPr>
      </w:pPr>
    </w:p>
    <w:p w14:paraId="6F4B32A7" w14:textId="4FF28FB2" w:rsidR="00E05C40" w:rsidRDefault="00E05C40" w:rsidP="00DF70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E05C4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Filing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PCT </w:t>
      </w:r>
      <w:r w:rsidRPr="00E05C4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application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:</w:t>
      </w:r>
      <w:r w:rsidRPr="00E05C4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E05C4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from </w:t>
      </w:r>
      <w:r w:rsidRPr="00E05C4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550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USD.</w:t>
      </w:r>
    </w:p>
    <w:p w14:paraId="248453FA" w14:textId="77777777" w:rsidR="00E05C40" w:rsidRDefault="00E05C40" w:rsidP="00DF70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25F426FB" w14:textId="2ACA0DE8" w:rsidR="00E05C40" w:rsidRPr="00E05C40" w:rsidRDefault="00E05C40" w:rsidP="00DF70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05C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In case of filing an application in English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E05C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+10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USD</w:t>
      </w:r>
      <w:r w:rsidRPr="00E05C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for each page of the application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39A277CE" w14:textId="77777777" w:rsidR="00E05C40" w:rsidRDefault="00E05C40" w:rsidP="00DF70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D1971F5" w14:textId="61F7896E" w:rsidR="00E05C40" w:rsidRPr="00E05C40" w:rsidRDefault="00E05C40" w:rsidP="00DF70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Filing</w:t>
      </w:r>
      <w:r w:rsidRPr="00E05C4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Eurasian application to the EAPO</w:t>
      </w:r>
      <w:r w:rsidRPr="00E05C4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:</w:t>
      </w:r>
      <w:r w:rsidRPr="00E05C4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from 450 USD.</w:t>
      </w:r>
    </w:p>
    <w:sectPr w:rsidR="00E05C40" w:rsidRPr="00E0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537F"/>
    <w:multiLevelType w:val="hybridMultilevel"/>
    <w:tmpl w:val="7ED4EDE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62D50B8"/>
    <w:multiLevelType w:val="hybridMultilevel"/>
    <w:tmpl w:val="EE167B8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BE70995"/>
    <w:multiLevelType w:val="hybridMultilevel"/>
    <w:tmpl w:val="91723D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2C33"/>
    <w:multiLevelType w:val="hybridMultilevel"/>
    <w:tmpl w:val="E51C208E"/>
    <w:lvl w:ilvl="0" w:tplc="333E3A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EEE"/>
    <w:multiLevelType w:val="hybridMultilevel"/>
    <w:tmpl w:val="DCDC88A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9760FB8"/>
    <w:multiLevelType w:val="hybridMultilevel"/>
    <w:tmpl w:val="72081D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CB36858"/>
    <w:multiLevelType w:val="hybridMultilevel"/>
    <w:tmpl w:val="9F7CB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C2FFA"/>
    <w:multiLevelType w:val="hybridMultilevel"/>
    <w:tmpl w:val="946A4EE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88"/>
    <w:rsid w:val="00044B50"/>
    <w:rsid w:val="000825FC"/>
    <w:rsid w:val="00102DF2"/>
    <w:rsid w:val="00165568"/>
    <w:rsid w:val="00194DCA"/>
    <w:rsid w:val="001D493A"/>
    <w:rsid w:val="001D6C50"/>
    <w:rsid w:val="00213AFB"/>
    <w:rsid w:val="00261788"/>
    <w:rsid w:val="002813D7"/>
    <w:rsid w:val="002E1C67"/>
    <w:rsid w:val="003075E2"/>
    <w:rsid w:val="00323B5C"/>
    <w:rsid w:val="00352AB4"/>
    <w:rsid w:val="003629B6"/>
    <w:rsid w:val="003636D3"/>
    <w:rsid w:val="004135B9"/>
    <w:rsid w:val="00442C3C"/>
    <w:rsid w:val="004575BD"/>
    <w:rsid w:val="00486B6E"/>
    <w:rsid w:val="004A28A7"/>
    <w:rsid w:val="004F0C9D"/>
    <w:rsid w:val="005517F1"/>
    <w:rsid w:val="005723D2"/>
    <w:rsid w:val="005D4FCF"/>
    <w:rsid w:val="00633CD8"/>
    <w:rsid w:val="00647022"/>
    <w:rsid w:val="006648A3"/>
    <w:rsid w:val="0069752A"/>
    <w:rsid w:val="006D44F0"/>
    <w:rsid w:val="006E0013"/>
    <w:rsid w:val="006F5F92"/>
    <w:rsid w:val="00702868"/>
    <w:rsid w:val="00721315"/>
    <w:rsid w:val="00771B5C"/>
    <w:rsid w:val="008030B4"/>
    <w:rsid w:val="00813579"/>
    <w:rsid w:val="0081440C"/>
    <w:rsid w:val="008610CD"/>
    <w:rsid w:val="00865501"/>
    <w:rsid w:val="00882B90"/>
    <w:rsid w:val="00887A62"/>
    <w:rsid w:val="008D6620"/>
    <w:rsid w:val="00953E7F"/>
    <w:rsid w:val="00961015"/>
    <w:rsid w:val="00963F77"/>
    <w:rsid w:val="00975BD6"/>
    <w:rsid w:val="009A408B"/>
    <w:rsid w:val="009C3E4A"/>
    <w:rsid w:val="009C76A1"/>
    <w:rsid w:val="00A15A63"/>
    <w:rsid w:val="00A36CDA"/>
    <w:rsid w:val="00AE0DAB"/>
    <w:rsid w:val="00AF35A3"/>
    <w:rsid w:val="00AF4479"/>
    <w:rsid w:val="00B41F5D"/>
    <w:rsid w:val="00B521FF"/>
    <w:rsid w:val="00B62398"/>
    <w:rsid w:val="00BD2C6C"/>
    <w:rsid w:val="00BF41AC"/>
    <w:rsid w:val="00C70D74"/>
    <w:rsid w:val="00CD57C6"/>
    <w:rsid w:val="00CE17B1"/>
    <w:rsid w:val="00CE744F"/>
    <w:rsid w:val="00D31A20"/>
    <w:rsid w:val="00D35923"/>
    <w:rsid w:val="00D65DD2"/>
    <w:rsid w:val="00D8002D"/>
    <w:rsid w:val="00DA6BBC"/>
    <w:rsid w:val="00DC368E"/>
    <w:rsid w:val="00DF70A3"/>
    <w:rsid w:val="00E05C40"/>
    <w:rsid w:val="00E11EEF"/>
    <w:rsid w:val="00E2738A"/>
    <w:rsid w:val="00EB4BF2"/>
    <w:rsid w:val="00ED235F"/>
    <w:rsid w:val="00F169C4"/>
    <w:rsid w:val="00F757C0"/>
    <w:rsid w:val="00FA271A"/>
    <w:rsid w:val="00FA592B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3FC0"/>
  <w15:docId w15:val="{740232A7-E722-4214-B2BA-403F65E4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788"/>
    <w:pPr>
      <w:spacing w:after="0" w:line="240" w:lineRule="auto"/>
    </w:pPr>
    <w:rPr>
      <w:rFonts w:ascii="Academy" w:eastAsia="Times New Roman" w:hAnsi="Academy" w:cs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E74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3E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Kristal Admin</cp:lastModifiedBy>
  <cp:revision>28</cp:revision>
  <dcterms:created xsi:type="dcterms:W3CDTF">2020-01-17T10:07:00Z</dcterms:created>
  <dcterms:modified xsi:type="dcterms:W3CDTF">2021-04-08T13:02:00Z</dcterms:modified>
</cp:coreProperties>
</file>